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E9" w:rsidRPr="001D39BD" w:rsidRDefault="00BC0DE9" w:rsidP="001D39BD">
      <w:pPr>
        <w:spacing w:line="480" w:lineRule="exact"/>
        <w:jc w:val="center"/>
        <w:rPr>
          <w:rStyle w:val="a7"/>
          <w:rFonts w:ascii="Times New Roman" w:eastAsia="標楷體" w:hAnsi="Times New Roman" w:cs="Times New Roman"/>
          <w:sz w:val="28"/>
          <w:szCs w:val="28"/>
        </w:rPr>
      </w:pPr>
      <w:r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「</w:t>
      </w:r>
      <w:r w:rsidR="006C55DE"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我的行動承諾</w:t>
      </w:r>
      <w:r w:rsidR="00CE151B" w:rsidRPr="00DD20BA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──</w:t>
      </w:r>
      <w:r w:rsidR="005F2A47"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全港同『</w:t>
      </w:r>
      <w:r w:rsidR="0040026A"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諾</w:t>
      </w:r>
      <w:r w:rsidR="005F2A47"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』禮</w:t>
      </w:r>
      <w:r w:rsidR="0040026A"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」</w:t>
      </w:r>
      <w:r w:rsidR="0040026A" w:rsidRPr="001D39BD">
        <w:rPr>
          <w:rStyle w:val="a7"/>
          <w:rFonts w:ascii="Times New Roman" w:eastAsia="標楷體" w:hAnsi="Times New Roman" w:cs="Times New Roman"/>
          <w:sz w:val="28"/>
          <w:szCs w:val="28"/>
        </w:rPr>
        <w:t>2024</w:t>
      </w:r>
    </w:p>
    <w:p w:rsidR="00BC0DE9" w:rsidRPr="001D39BD" w:rsidRDefault="00BC0DE9" w:rsidP="001D39BD">
      <w:pPr>
        <w:spacing w:line="480" w:lineRule="exact"/>
        <w:jc w:val="center"/>
        <w:rPr>
          <w:rStyle w:val="a7"/>
          <w:rFonts w:ascii="Times New Roman" w:eastAsia="標楷體" w:hAnsi="Times New Roman" w:cs="Times New Roman"/>
          <w:sz w:val="28"/>
          <w:szCs w:val="28"/>
        </w:rPr>
      </w:pPr>
      <w:r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校長演辭</w:t>
      </w:r>
      <w:r w:rsidR="00173DA4"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（</w:t>
      </w:r>
      <w:r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中、小學適用</w:t>
      </w:r>
      <w:r w:rsidR="00173DA4" w:rsidRPr="001D39BD">
        <w:rPr>
          <w:rStyle w:val="a7"/>
          <w:rFonts w:ascii="Times New Roman" w:eastAsia="標楷體" w:hAnsi="Times New Roman" w:cs="Times New Roman" w:hint="eastAsia"/>
          <w:sz w:val="28"/>
          <w:szCs w:val="28"/>
        </w:rPr>
        <w:t>）</w:t>
      </w:r>
    </w:p>
    <w:p w:rsidR="00B7385E" w:rsidRDefault="00B7385E" w:rsidP="0040026A">
      <w:pPr>
        <w:jc w:val="both"/>
        <w:rPr>
          <w:rFonts w:ascii="標楷體" w:eastAsia="標楷體" w:hAnsi="標楷體"/>
          <w:sz w:val="28"/>
        </w:rPr>
      </w:pPr>
    </w:p>
    <w:p w:rsidR="00BC0DE9" w:rsidRPr="001D39BD" w:rsidRDefault="00BC0DE9" w:rsidP="001D39BD">
      <w:pPr>
        <w:spacing w:beforeLines="50" w:before="180" w:line="600" w:lineRule="exact"/>
        <w:jc w:val="both"/>
        <w:rPr>
          <w:rFonts w:ascii="Times New Roman" w:eastAsia="標楷體" w:hAnsi="Times New Roman" w:cs="Times New Roman"/>
          <w:sz w:val="36"/>
          <w:lang w:eastAsia="zh-HK"/>
        </w:rPr>
      </w:pPr>
      <w:r w:rsidRPr="001D39BD">
        <w:rPr>
          <w:rFonts w:ascii="Times New Roman" w:eastAsia="標楷體" w:hAnsi="Times New Roman" w:cs="Times New Roman" w:hint="eastAsia"/>
          <w:sz w:val="36"/>
          <w:lang w:eastAsia="zh-HK"/>
        </w:rPr>
        <w:t>各位老師、同學：</w:t>
      </w:r>
    </w:p>
    <w:p w:rsidR="00737BD9" w:rsidRPr="001D39BD" w:rsidRDefault="00BC0DE9" w:rsidP="001D39BD">
      <w:pPr>
        <w:spacing w:beforeLines="50" w:before="180" w:line="600" w:lineRule="exact"/>
        <w:ind w:firstLine="480"/>
        <w:jc w:val="both"/>
        <w:rPr>
          <w:rFonts w:ascii="Times New Roman" w:eastAsia="標楷體" w:hAnsi="Times New Roman" w:cs="Times New Roman"/>
          <w:sz w:val="36"/>
          <w:lang w:eastAsia="zh-HK"/>
        </w:rPr>
      </w:pPr>
      <w:r w:rsidRPr="001D39BD">
        <w:rPr>
          <w:rFonts w:ascii="Times New Roman" w:eastAsia="標楷體" w:hAnsi="Times New Roman" w:cs="Times New Roman" w:hint="eastAsia"/>
          <w:sz w:val="36"/>
          <w:lang w:eastAsia="zh-HK"/>
        </w:rPr>
        <w:t>大家好</w:t>
      </w:r>
      <w:r w:rsidR="000A5ADD" w:rsidRPr="001D39BD">
        <w:rPr>
          <w:rFonts w:ascii="Times New Roman" w:eastAsia="標楷體" w:hAnsi="Times New Roman" w:cs="Times New Roman" w:hint="eastAsia"/>
          <w:sz w:val="36"/>
          <w:lang w:eastAsia="zh-HK"/>
        </w:rPr>
        <w:t>！</w:t>
      </w:r>
      <w:r w:rsidR="009E25BF" w:rsidRPr="001D39BD">
        <w:rPr>
          <w:rFonts w:ascii="Times New Roman" w:eastAsia="標楷體" w:hAnsi="Times New Roman" w:cs="Times New Roman" w:hint="eastAsia"/>
          <w:sz w:val="36"/>
          <w:lang w:eastAsia="zh-HK"/>
        </w:rPr>
        <w:t>今天學校</w:t>
      </w:r>
      <w:r w:rsidR="000A5ADD" w:rsidRPr="001D39BD">
        <w:rPr>
          <w:rFonts w:ascii="Times New Roman" w:eastAsia="標楷體" w:hAnsi="Times New Roman" w:cs="Times New Roman" w:hint="eastAsia"/>
          <w:sz w:val="36"/>
          <w:lang w:eastAsia="zh-HK"/>
        </w:rPr>
        <w:t>舉行</w:t>
      </w:r>
      <w:r w:rsidR="005F2A47" w:rsidRPr="001D39BD">
        <w:rPr>
          <w:rFonts w:ascii="Times New Roman" w:eastAsia="標楷體" w:hAnsi="Times New Roman" w:cs="Times New Roman" w:hint="eastAsia"/>
          <w:sz w:val="36"/>
          <w:lang w:eastAsia="zh-HK"/>
        </w:rPr>
        <w:t>「我的行動承諾</w:t>
      </w:r>
      <w:r w:rsidR="00EB5DD0">
        <w:rPr>
          <w:rFonts w:ascii="標楷體" w:eastAsia="標楷體" w:hAnsi="標楷體" w:hint="eastAsia"/>
          <w:sz w:val="28"/>
        </w:rPr>
        <w:t>──</w:t>
      </w:r>
      <w:r w:rsidR="005F2A47" w:rsidRPr="001D39BD">
        <w:rPr>
          <w:rFonts w:ascii="Times New Roman" w:eastAsia="標楷體" w:hAnsi="Times New Roman" w:cs="Times New Roman" w:hint="eastAsia"/>
          <w:sz w:val="36"/>
          <w:lang w:eastAsia="zh-HK"/>
        </w:rPr>
        <w:t>全港同『諾』禮」</w:t>
      </w:r>
      <w:r w:rsidR="009E25BF" w:rsidRPr="001D39BD">
        <w:rPr>
          <w:rFonts w:ascii="Times New Roman" w:eastAsia="標楷體" w:hAnsi="Times New Roman" w:cs="Times New Roman" w:hint="eastAsia"/>
          <w:sz w:val="36"/>
          <w:lang w:eastAsia="zh-HK"/>
        </w:rPr>
        <w:t>的活動，是希望</w:t>
      </w:r>
      <w:r w:rsidR="000A5ADD" w:rsidRPr="001D39BD">
        <w:rPr>
          <w:rFonts w:ascii="Times New Roman" w:eastAsia="標楷體" w:hAnsi="Times New Roman" w:cs="Times New Roman" w:hint="eastAsia"/>
          <w:sz w:val="36"/>
          <w:lang w:eastAsia="zh-HK"/>
        </w:rPr>
        <w:t>促進大家對正確價值觀的認知、認同及實踐，培養感恩、珍惜、積極、樂觀的正面生活態度。</w:t>
      </w:r>
      <w:r w:rsidR="0078513F" w:rsidRPr="001D39BD">
        <w:rPr>
          <w:rFonts w:ascii="Times New Roman" w:eastAsia="標楷體" w:hAnsi="Times New Roman" w:cs="Times New Roman" w:hint="eastAsia"/>
          <w:sz w:val="36"/>
          <w:lang w:eastAsia="zh-HK"/>
        </w:rPr>
        <w:t>我期望藉着</w:t>
      </w:r>
      <w:r w:rsidR="009E25BF" w:rsidRPr="001D39BD">
        <w:rPr>
          <w:rFonts w:ascii="Times New Roman" w:eastAsia="標楷體" w:hAnsi="Times New Roman" w:cs="Times New Roman" w:hint="eastAsia"/>
          <w:sz w:val="36"/>
          <w:lang w:eastAsia="zh-HK"/>
        </w:rPr>
        <w:t>這個特別的日子，</w:t>
      </w:r>
      <w:r w:rsidR="003A1315" w:rsidRPr="001D39BD">
        <w:rPr>
          <w:rFonts w:ascii="Times New Roman" w:eastAsia="標楷體" w:hAnsi="Times New Roman" w:cs="Times New Roman" w:hint="eastAsia"/>
          <w:sz w:val="36"/>
          <w:lang w:eastAsia="zh-HK"/>
        </w:rPr>
        <w:t>與</w:t>
      </w:r>
      <w:r w:rsidR="0078513F" w:rsidRPr="001D39BD">
        <w:rPr>
          <w:rFonts w:ascii="Times New Roman" w:eastAsia="標楷體" w:hAnsi="Times New Roman" w:cs="Times New Roman" w:hint="eastAsia"/>
          <w:sz w:val="36"/>
          <w:lang w:eastAsia="zh-HK"/>
        </w:rPr>
        <w:t>同學們</w:t>
      </w:r>
      <w:r w:rsidR="009E25BF" w:rsidRPr="001D39BD">
        <w:rPr>
          <w:rFonts w:ascii="Times New Roman" w:eastAsia="標楷體" w:hAnsi="Times New Roman" w:cs="Times New Roman" w:hint="eastAsia"/>
          <w:sz w:val="36"/>
          <w:lang w:eastAsia="zh-HK"/>
        </w:rPr>
        <w:t>一起集體承諾，訂立目標，並且身體力行地去實踐</w:t>
      </w:r>
      <w:r w:rsidR="00CC29C4" w:rsidRPr="001D39BD">
        <w:rPr>
          <w:rFonts w:ascii="Times New Roman" w:eastAsia="標楷體" w:hAnsi="Times New Roman" w:cs="Times New Roman" w:hint="eastAsia"/>
          <w:sz w:val="36"/>
          <w:lang w:eastAsia="zh-HK"/>
        </w:rPr>
        <w:t>所學</w:t>
      </w:r>
      <w:r w:rsidR="009E25BF" w:rsidRPr="001D39BD">
        <w:rPr>
          <w:rFonts w:ascii="Times New Roman" w:eastAsia="標楷體" w:hAnsi="Times New Roman" w:cs="Times New Roman" w:hint="eastAsia"/>
          <w:sz w:val="36"/>
          <w:lang w:eastAsia="zh-HK"/>
        </w:rPr>
        <w:t>。</w:t>
      </w:r>
    </w:p>
    <w:p w:rsidR="00BC0DE9" w:rsidRPr="001D39BD" w:rsidRDefault="003E789C" w:rsidP="001D39BD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同學們還記得當初進入學校時的自己嗎？那一個對</w:t>
      </w:r>
      <w:r w:rsidR="003A1315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前路既迷茫，但又保持童真、對未來有想像的那個自己</w:t>
      </w:r>
      <w:r w:rsidR="00FF310C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。</w:t>
      </w:r>
      <w:r w:rsidR="003A1315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成長路上的每一步走來都不容易，我們會經歷很多困難，彷彿</w:t>
      </w:r>
      <w:r w:rsidR="007F1037" w:rsidRPr="001D39BD">
        <w:rPr>
          <w:rFonts w:ascii="Times New Roman" w:eastAsia="標楷體" w:hAnsi="Times New Roman" w:cs="Times New Roman" w:hint="eastAsia"/>
          <w:sz w:val="36"/>
          <w:szCs w:val="36"/>
        </w:rPr>
        <w:t>每大</w:t>
      </w:r>
      <w:r w:rsidR="003A1315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一歲，困難便多了一分</w:t>
      </w:r>
      <w:r w:rsidR="003B753D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。</w:t>
      </w:r>
      <w:r w:rsidR="003A1315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既然成長路上的挑戰是人</w:t>
      </w:r>
      <w:r w:rsidR="003A1315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lastRenderedPageBreak/>
        <w:t>生中不能避免的過程，</w:t>
      </w:r>
      <w:r w:rsidR="003B753D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掌握在我們手中的，就是建立面對逆境時正面積極的樂觀態度</w:t>
      </w:r>
      <w:r w:rsidR="00193437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。</w:t>
      </w:r>
    </w:p>
    <w:p w:rsidR="003B0E12" w:rsidRPr="001D39BD" w:rsidRDefault="003C6174" w:rsidP="001D39BD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1D39BD">
        <w:rPr>
          <w:rFonts w:ascii="Times New Roman" w:eastAsia="標楷體" w:hAnsi="Times New Roman" w:cs="Times New Roman" w:hint="eastAsia"/>
          <w:sz w:val="36"/>
          <w:lang w:eastAsia="zh-HK"/>
        </w:rPr>
        <w:t>和大家分享</w:t>
      </w:r>
      <w:r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一宗新聞。</w:t>
      </w:r>
      <w:r w:rsidR="009E25BF" w:rsidRPr="001D39BD">
        <w:rPr>
          <w:rFonts w:ascii="Times New Roman" w:eastAsia="標楷體" w:hAnsi="Times New Roman" w:cs="Times New Roman"/>
          <w:sz w:val="36"/>
          <w:szCs w:val="36"/>
          <w:lang w:eastAsia="zh-HK"/>
        </w:rPr>
        <w:t>2022</w:t>
      </w:r>
      <w:r w:rsidR="009E25BF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年</w:t>
      </w:r>
      <w:r w:rsidR="0042316F" w:rsidRPr="001D39BD">
        <w:rPr>
          <w:rFonts w:ascii="Times New Roman" w:eastAsia="標楷體" w:hAnsi="Times New Roman" w:cs="Times New Roman"/>
          <w:sz w:val="36"/>
          <w:szCs w:val="36"/>
          <w:lang w:eastAsia="zh-HK"/>
        </w:rPr>
        <w:t>8</w:t>
      </w:r>
      <w:r w:rsidR="0042316F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月，重慶市北碚區</w:t>
      </w:r>
      <w:r w:rsidR="00CA2E19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縉雲山</w:t>
      </w:r>
      <w:r w:rsidR="007B7E68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山火肆虐</w:t>
      </w:r>
      <w:r w:rsidR="0042316F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。</w:t>
      </w:r>
      <w:r w:rsidR="00DC6CA3" w:rsidRPr="001D39BD">
        <w:rPr>
          <w:rFonts w:ascii="Times New Roman" w:eastAsia="標楷體" w:hAnsi="Times New Roman" w:cs="Times New Roman"/>
          <w:sz w:val="36"/>
          <w:szCs w:val="36"/>
          <w:lang w:eastAsia="zh-HK"/>
        </w:rPr>
        <w:t>14</w:t>
      </w:r>
      <w:r w:rsidR="004E4F94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平方公里</w:t>
      </w:r>
      <w:r w:rsidR="001227C0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，亦即是大約兩個油尖旺區的面積的山林</w:t>
      </w:r>
      <w:r w:rsidR="007B7E68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付之一炬</w:t>
      </w:r>
      <w:r w:rsidR="004E4F94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，</w:t>
      </w:r>
      <w:r w:rsidR="001227C0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由於地形陡峭、乾旱高溫，火勢迅速蔓延，嚴重威脅當地的</w:t>
      </w:r>
      <w:r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原生</w:t>
      </w:r>
      <w:r w:rsidR="001227C0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動</w:t>
      </w:r>
      <w:r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植物、</w:t>
      </w:r>
      <w:r w:rsidR="001227C0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甚至</w:t>
      </w:r>
      <w:r w:rsidR="006E20C3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當地居民</w:t>
      </w:r>
      <w:r w:rsidR="001227C0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的生活</w:t>
      </w:r>
      <w:r w:rsidR="002E0E89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。</w:t>
      </w:r>
    </w:p>
    <w:p w:rsidR="009E25BF" w:rsidRPr="001D39BD" w:rsidRDefault="00767890" w:rsidP="001D39BD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面對</w:t>
      </w:r>
      <w:r w:rsidR="003C6174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來勢洶洶的烈</w:t>
      </w:r>
      <w:r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火，當地的消防隊伍立刻整裝出發</w:t>
      </w:r>
      <w:r w:rsidR="00B20A73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。然而，</w:t>
      </w:r>
      <w:r w:rsidR="008E574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除了</w:t>
      </w:r>
      <w:r w:rsidR="00B20A73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身穿鮮明</w:t>
      </w:r>
      <w:r w:rsidR="00FD5A33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制服的救援隊伍</w:t>
      </w:r>
      <w:r w:rsidR="00B20A73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，還有更多帶着各種物資和工具</w:t>
      </w:r>
      <w:r w:rsidR="00FD5A33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，騎着摩托車前來支援的重慶市民。</w:t>
      </w:r>
      <w:r w:rsidR="00CA2E19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這些</w:t>
      </w:r>
      <w:r w:rsidR="008E574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愛家心切的</w:t>
      </w:r>
      <w:r w:rsidR="00CA2E19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市民</w:t>
      </w:r>
      <w:r w:rsidR="0069415D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堅定地加入到撲救山火的行動中，</w:t>
      </w:r>
      <w:r w:rsidR="008E574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透過補充</w:t>
      </w:r>
      <w:r w:rsidR="005B5B7B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物資、食物，為消防人員提供充足補給</w:t>
      </w:r>
      <w:r w:rsidR="008E574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，為救援人員提供後勤支援</w:t>
      </w:r>
      <w:r w:rsidR="005B5B7B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。</w:t>
      </w:r>
    </w:p>
    <w:p w:rsidR="0069415D" w:rsidRPr="001D39BD" w:rsidRDefault="0069415D" w:rsidP="001D39BD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在</w:t>
      </w:r>
      <w:r w:rsidR="008E574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眾人</w:t>
      </w:r>
      <w:r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不懈的努力下，山火在</w:t>
      </w:r>
      <w:r w:rsidRPr="001D39BD">
        <w:rPr>
          <w:rFonts w:ascii="Times New Roman" w:eastAsia="標楷體" w:hAnsi="Times New Roman" w:cs="Times New Roman"/>
          <w:sz w:val="36"/>
          <w:szCs w:val="36"/>
          <w:lang w:eastAsia="zh-HK"/>
        </w:rPr>
        <w:t>6</w:t>
      </w:r>
      <w:r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天後被撲滅，無人傷亡。</w:t>
      </w:r>
      <w:r w:rsidR="008E574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這次救援行動，展現了重慶人民守望相助、共渡難關的精神，成為災難中的一道亮麗風景。</w:t>
      </w:r>
      <w:r w:rsidR="002E24E6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在他們身上，我們能看見許多美好的特質</w:t>
      </w:r>
      <w:r w:rsidR="00F9654C">
        <w:rPr>
          <w:rFonts w:ascii="標楷體" w:eastAsia="標楷體" w:hAnsi="標楷體" w:hint="eastAsia"/>
          <w:sz w:val="28"/>
        </w:rPr>
        <w:t>──</w:t>
      </w:r>
      <w:r w:rsidR="002E24E6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「團結」，他們</w:t>
      </w:r>
      <w:r w:rsidR="004C1721">
        <w:rPr>
          <w:rFonts w:ascii="Times New Roman" w:eastAsia="標楷體" w:hAnsi="Times New Roman" w:cs="Times New Roman" w:hint="eastAsia"/>
          <w:sz w:val="36"/>
          <w:szCs w:val="36"/>
        </w:rPr>
        <w:t>有著共同的目標</w:t>
      </w:r>
      <w:r w:rsidR="002E24E6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無分彼此，</w:t>
      </w:r>
      <w:r w:rsidR="000414DE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互相支援</w:t>
      </w:r>
      <w:r w:rsidR="002E24E6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；「仁愛」，他們關心他人的需要，乃至</w:t>
      </w:r>
      <w:r w:rsidR="00934036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珍惜</w:t>
      </w:r>
      <w:r w:rsidR="002E24E6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山林萬物；「堅毅」，他們面對</w:t>
      </w:r>
      <w:r w:rsidR="000414DE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複雜的環境</w:t>
      </w:r>
      <w:r w:rsidR="002E24E6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和</w:t>
      </w:r>
      <w:r w:rsidR="000414DE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艱鉅的</w:t>
      </w:r>
      <w:r w:rsidR="002E24E6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挑戰，</w:t>
      </w:r>
      <w:r w:rsidR="000414DE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毫</w:t>
      </w:r>
      <w:r w:rsidR="002E24E6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不退縮</w:t>
      </w:r>
      <w:r w:rsidR="00934036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，積極地迎難而上</w:t>
      </w:r>
      <w:r w:rsidR="002E24E6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；「同理心」，他們</w:t>
      </w:r>
      <w:r w:rsidR="004F2099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懂得易地而處、推己及人</w:t>
      </w:r>
      <w:r w:rsidR="00FC5EF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，願意為他人付出</w:t>
      </w:r>
      <w:r w:rsidR="002E24E6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；</w:t>
      </w:r>
      <w:r w:rsidR="00B13B36" w:rsidRPr="003D6029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「</w:t>
      </w:r>
      <w:r w:rsidR="00B13B36">
        <w:rPr>
          <w:rFonts w:ascii="Times New Roman" w:eastAsia="標楷體" w:hAnsi="Times New Roman" w:cs="Times New Roman" w:hint="eastAsia"/>
          <w:sz w:val="36"/>
          <w:szCs w:val="36"/>
        </w:rPr>
        <w:t>承擔精神</w:t>
      </w:r>
      <w:r w:rsidR="00B13B36" w:rsidRPr="003D6029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」</w:t>
      </w:r>
      <w:r w:rsidR="002E24E6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，他們</w:t>
      </w:r>
      <w:r w:rsidR="00CF350F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主動支援救火工作，因為他們明白守護家園，是每一個人的應有之義。</w:t>
      </w:r>
    </w:p>
    <w:p w:rsidR="00193437" w:rsidRPr="001D39BD" w:rsidRDefault="00585C99" w:rsidP="001D39BD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各位同學，</w:t>
      </w:r>
      <w:r w:rsidR="001E409F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這</w:t>
      </w:r>
      <w:r w:rsidR="00907E3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些特質並不是</w:t>
      </w:r>
      <w:r w:rsidR="00776983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英雄</w:t>
      </w:r>
      <w:r w:rsidR="00907E3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專屬的</w:t>
      </w:r>
      <w:r w:rsidR="00FA7516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，亦不需要</w:t>
      </w:r>
      <w:r w:rsidR="00FC5EF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於災難當中</w:t>
      </w:r>
      <w:r w:rsidR="003C6174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才能體現</w:t>
      </w:r>
      <w:r w:rsidR="00907E3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，在座的每一位同學都能夠在日常生活中實踐出來。</w:t>
      </w:r>
      <w:r w:rsidR="00193437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我們亦要</w:t>
      </w:r>
      <w:r w:rsidR="003D7F7C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感恩及</w:t>
      </w:r>
      <w:r w:rsidR="00193437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珍惜人生路上</w:t>
      </w:r>
      <w:r w:rsidR="003D7F7C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出現</w:t>
      </w:r>
      <w:r w:rsidR="00193437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的每一個同行者，你們的家人、師長、朋友，正所謂「一個人，跑得快；一群人，</w:t>
      </w:r>
      <w:r w:rsidR="00BB2A0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走</w:t>
      </w:r>
      <w:r w:rsidR="00193437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得遠」，同伴之間可以分享快樂，可以共</w:t>
      </w:r>
      <w:r w:rsidR="00934036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渡</w:t>
      </w:r>
      <w:r w:rsidR="00193437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難關，可以互相學習，可以一同成長。縱然人生當中有起有跌，但</w:t>
      </w:r>
      <w:r w:rsidR="00DF466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我們絕對不孤單，</w:t>
      </w:r>
      <w:r w:rsidR="007323BE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在互相扶持之下，便可以向前走出堅實的每一步，以積極樂觀的態度，踏平崎嶇，</w:t>
      </w:r>
      <w:r w:rsidR="000C550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開創明天。</w:t>
      </w:r>
    </w:p>
    <w:p w:rsidR="00BC0F20" w:rsidRPr="001D39BD" w:rsidRDefault="00BC0F20" w:rsidP="001D39BD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szCs w:val="36"/>
          <w:lang w:eastAsia="zh-HK"/>
        </w:rPr>
      </w:pPr>
      <w:r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今天</w:t>
      </w:r>
      <w:r w:rsidR="005F2A47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「我的行動承諾</w:t>
      </w:r>
      <w:r w:rsidR="00EB5DD0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──</w:t>
      </w:r>
      <w:r w:rsidR="005F2A47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全港同『諾』禮」</w:t>
      </w:r>
      <w:r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的活動，正正是期望各位同學，能堅定自己的意志，</w:t>
      </w:r>
      <w:r w:rsidR="00FC5EF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訂</w:t>
      </w:r>
      <w:r w:rsidR="00BF356E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定持守正確價值觀的目標，並且</w:t>
      </w:r>
      <w:r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向</w:t>
      </w:r>
      <w:r w:rsidR="00BF356E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師長、同伴以及自己作出莊</w:t>
      </w:r>
      <w:r w:rsidR="00FC5EFA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嚴</w:t>
      </w:r>
      <w:r w:rsidR="00BF356E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的承諾</w:t>
      </w:r>
      <w:r w:rsidR="008155E7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。在我們實踐承諾的過程期間，會遇到不同的障礙，但我們要</w:t>
      </w:r>
      <w:r w:rsidR="004A2FA1">
        <w:rPr>
          <w:rFonts w:ascii="Times New Roman" w:eastAsia="標楷體" w:hAnsi="Times New Roman" w:cs="Times New Roman" w:hint="eastAsia"/>
          <w:sz w:val="36"/>
          <w:szCs w:val="36"/>
        </w:rPr>
        <w:t>謹</w:t>
      </w:r>
      <w:r w:rsidR="008155E7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記今天許下承諾的初衷，努力堅持，</w:t>
      </w:r>
      <w:r w:rsidR="00BF356E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在日常生活中</w:t>
      </w:r>
      <w:r w:rsidR="0051334E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實踐</w:t>
      </w:r>
      <w:r w:rsidR="00BF356E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積極正面的生活態度</w:t>
      </w:r>
      <w:r w:rsidR="005F2A47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。</w:t>
      </w:r>
    </w:p>
    <w:p w:rsidR="005F2A47" w:rsidRDefault="0051334E" w:rsidP="001D39BD">
      <w:pPr>
        <w:pStyle w:val="aa"/>
        <w:numPr>
          <w:ilvl w:val="0"/>
          <w:numId w:val="1"/>
        </w:numPr>
        <w:spacing w:beforeLines="50" w:before="180" w:line="600" w:lineRule="exact"/>
        <w:ind w:leftChars="0" w:left="0" w:firstLine="0"/>
        <w:jc w:val="both"/>
        <w:rPr>
          <w:rFonts w:ascii="Times New Roman" w:eastAsia="標楷體" w:hAnsi="Times New Roman" w:cs="Times New Roman"/>
          <w:sz w:val="36"/>
          <w:lang w:eastAsia="zh-HK"/>
        </w:rPr>
      </w:pPr>
      <w:r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期望</w:t>
      </w:r>
      <w:r w:rsidR="0039608E" w:rsidRPr="001D39BD">
        <w:rPr>
          <w:rFonts w:ascii="Times New Roman" w:eastAsia="標楷體" w:hAnsi="Times New Roman" w:cs="Times New Roman" w:hint="eastAsia"/>
          <w:sz w:val="36"/>
          <w:szCs w:val="36"/>
          <w:lang w:eastAsia="zh-HK"/>
        </w:rPr>
        <w:t>大家都</w:t>
      </w:r>
      <w:r w:rsidR="0039608E" w:rsidRPr="001D39BD">
        <w:rPr>
          <w:rFonts w:ascii="Times New Roman" w:eastAsia="標楷體" w:hAnsi="Times New Roman" w:cs="Times New Roman" w:hint="eastAsia"/>
          <w:sz w:val="36"/>
          <w:lang w:eastAsia="zh-HK"/>
        </w:rPr>
        <w:t>能身體力行，</w:t>
      </w:r>
      <w:r w:rsidRPr="001D39BD">
        <w:rPr>
          <w:rFonts w:ascii="Times New Roman" w:eastAsia="標楷體" w:hAnsi="Times New Roman" w:cs="Times New Roman" w:hint="eastAsia"/>
          <w:sz w:val="36"/>
          <w:lang w:eastAsia="zh-HK"/>
        </w:rPr>
        <w:t>兌現承諾</w:t>
      </w:r>
      <w:r w:rsidR="0039608E" w:rsidRPr="001D39BD">
        <w:rPr>
          <w:rFonts w:ascii="Times New Roman" w:eastAsia="標楷體" w:hAnsi="Times New Roman" w:cs="Times New Roman" w:hint="eastAsia"/>
          <w:sz w:val="36"/>
          <w:lang w:eastAsia="zh-HK"/>
        </w:rPr>
        <w:t>，多謝各位</w:t>
      </w:r>
      <w:r w:rsidR="009E5D27" w:rsidRPr="001D39BD">
        <w:rPr>
          <w:rFonts w:ascii="Times New Roman" w:eastAsia="標楷體" w:hAnsi="Times New Roman" w:cs="Times New Roman" w:hint="eastAsia"/>
          <w:sz w:val="36"/>
          <w:lang w:eastAsia="zh-HK"/>
        </w:rPr>
        <w:t>！</w:t>
      </w:r>
    </w:p>
    <w:p w:rsidR="00EB5DD0" w:rsidRPr="001D39BD" w:rsidRDefault="00EB5DD0" w:rsidP="001D39BD">
      <w:pPr>
        <w:spacing w:beforeLines="50" w:before="180" w:line="600" w:lineRule="exact"/>
        <w:jc w:val="both"/>
        <w:rPr>
          <w:rFonts w:ascii="Times New Roman" w:eastAsia="標楷體" w:hAnsi="Times New Roman" w:cs="Times New Roman"/>
          <w:sz w:val="36"/>
          <w:lang w:eastAsia="zh-HK"/>
        </w:rPr>
      </w:pPr>
      <w:r>
        <w:rPr>
          <w:rFonts w:ascii="Times New Roman" w:eastAsia="標楷體" w:hAnsi="Times New Roman" w:cs="Times New Roman" w:hint="eastAsia"/>
          <w:sz w:val="36"/>
        </w:rPr>
        <w:t>（約</w:t>
      </w:r>
      <w:r w:rsidR="00781DA5">
        <w:rPr>
          <w:rFonts w:ascii="Times New Roman" w:eastAsia="標楷體" w:hAnsi="Times New Roman" w:cs="Times New Roman" w:hint="eastAsia"/>
          <w:sz w:val="36"/>
        </w:rPr>
        <w:t>1100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36"/>
        </w:rPr>
        <w:t>字）</w:t>
      </w:r>
    </w:p>
    <w:sectPr w:rsidR="00EB5DD0" w:rsidRPr="001D39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B6" w:rsidRDefault="00991CB6" w:rsidP="00CE3604">
      <w:r>
        <w:separator/>
      </w:r>
    </w:p>
  </w:endnote>
  <w:endnote w:type="continuationSeparator" w:id="0">
    <w:p w:rsidR="00991CB6" w:rsidRDefault="00991CB6" w:rsidP="00CE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B6" w:rsidRDefault="00991CB6" w:rsidP="00CE3604">
      <w:r>
        <w:separator/>
      </w:r>
    </w:p>
  </w:footnote>
  <w:footnote w:type="continuationSeparator" w:id="0">
    <w:p w:rsidR="00991CB6" w:rsidRDefault="00991CB6" w:rsidP="00CE3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4F21"/>
    <w:multiLevelType w:val="hybridMultilevel"/>
    <w:tmpl w:val="AF12D4BA"/>
    <w:lvl w:ilvl="0" w:tplc="9F0C06F2">
      <w:start w:val="2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revisionView w:markup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CB"/>
    <w:rsid w:val="000414DE"/>
    <w:rsid w:val="000A5ADD"/>
    <w:rsid w:val="000C550A"/>
    <w:rsid w:val="000E796A"/>
    <w:rsid w:val="001227C0"/>
    <w:rsid w:val="00151C46"/>
    <w:rsid w:val="00173DA4"/>
    <w:rsid w:val="00193437"/>
    <w:rsid w:val="001D39BD"/>
    <w:rsid w:val="001E409F"/>
    <w:rsid w:val="00206F32"/>
    <w:rsid w:val="00295920"/>
    <w:rsid w:val="002A2A7D"/>
    <w:rsid w:val="002B10B9"/>
    <w:rsid w:val="002B39D7"/>
    <w:rsid w:val="002E0E89"/>
    <w:rsid w:val="002E24E6"/>
    <w:rsid w:val="00367085"/>
    <w:rsid w:val="0039608E"/>
    <w:rsid w:val="003A1315"/>
    <w:rsid w:val="003B0E12"/>
    <w:rsid w:val="003B753D"/>
    <w:rsid w:val="003C6174"/>
    <w:rsid w:val="003D7F7C"/>
    <w:rsid w:val="003E789C"/>
    <w:rsid w:val="0040026A"/>
    <w:rsid w:val="0042316F"/>
    <w:rsid w:val="00436CAD"/>
    <w:rsid w:val="004764B4"/>
    <w:rsid w:val="004A2FA1"/>
    <w:rsid w:val="004B664A"/>
    <w:rsid w:val="004C097D"/>
    <w:rsid w:val="004C1721"/>
    <w:rsid w:val="004E4F94"/>
    <w:rsid w:val="004F2099"/>
    <w:rsid w:val="0051334E"/>
    <w:rsid w:val="00585C99"/>
    <w:rsid w:val="005A37B5"/>
    <w:rsid w:val="005B5B7B"/>
    <w:rsid w:val="005D1EA9"/>
    <w:rsid w:val="005D3964"/>
    <w:rsid w:val="005F2A47"/>
    <w:rsid w:val="0069415D"/>
    <w:rsid w:val="006C55DE"/>
    <w:rsid w:val="006E20C3"/>
    <w:rsid w:val="007323BE"/>
    <w:rsid w:val="00737BD9"/>
    <w:rsid w:val="00767890"/>
    <w:rsid w:val="00776983"/>
    <w:rsid w:val="00781DA5"/>
    <w:rsid w:val="0078513F"/>
    <w:rsid w:val="007B7E68"/>
    <w:rsid w:val="007F1037"/>
    <w:rsid w:val="007F37CD"/>
    <w:rsid w:val="008155E7"/>
    <w:rsid w:val="008E574A"/>
    <w:rsid w:val="00907E3A"/>
    <w:rsid w:val="00926C63"/>
    <w:rsid w:val="00934036"/>
    <w:rsid w:val="00980257"/>
    <w:rsid w:val="00991CB6"/>
    <w:rsid w:val="009E25BF"/>
    <w:rsid w:val="009E5D27"/>
    <w:rsid w:val="009F6C6C"/>
    <w:rsid w:val="00A063F0"/>
    <w:rsid w:val="00A308CB"/>
    <w:rsid w:val="00A67D85"/>
    <w:rsid w:val="00B13B36"/>
    <w:rsid w:val="00B20A73"/>
    <w:rsid w:val="00B7385E"/>
    <w:rsid w:val="00BB2A0A"/>
    <w:rsid w:val="00BC0DE9"/>
    <w:rsid w:val="00BC0F20"/>
    <w:rsid w:val="00BF356E"/>
    <w:rsid w:val="00CA2E19"/>
    <w:rsid w:val="00CC29C4"/>
    <w:rsid w:val="00CE151B"/>
    <w:rsid w:val="00CE3604"/>
    <w:rsid w:val="00CF350F"/>
    <w:rsid w:val="00DC6CA3"/>
    <w:rsid w:val="00DF466A"/>
    <w:rsid w:val="00E342E0"/>
    <w:rsid w:val="00EA7CBB"/>
    <w:rsid w:val="00EB5DD0"/>
    <w:rsid w:val="00F23C7D"/>
    <w:rsid w:val="00F4513A"/>
    <w:rsid w:val="00F9654C"/>
    <w:rsid w:val="00FA7516"/>
    <w:rsid w:val="00FC5EFA"/>
    <w:rsid w:val="00FC7AB9"/>
    <w:rsid w:val="00FD5A33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75AE0CE-E0CC-4C38-B7D9-13AE94F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36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36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3604"/>
    <w:rPr>
      <w:sz w:val="20"/>
      <w:szCs w:val="20"/>
    </w:rPr>
  </w:style>
  <w:style w:type="character" w:styleId="a7">
    <w:name w:val="Strong"/>
    <w:basedOn w:val="a0"/>
    <w:uiPriority w:val="22"/>
    <w:qFormat/>
    <w:rsid w:val="00BF35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513F"/>
    <w:rPr>
      <w:rFonts w:ascii="Microsoft JhengHei UI" w:eastAsia="Microsoft JhengHei U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513F"/>
    <w:rPr>
      <w:rFonts w:ascii="Microsoft JhengHei UI" w:eastAsia="Microsoft JhengHei UI"/>
      <w:sz w:val="18"/>
      <w:szCs w:val="18"/>
    </w:rPr>
  </w:style>
  <w:style w:type="paragraph" w:styleId="aa">
    <w:name w:val="List Paragraph"/>
    <w:basedOn w:val="a"/>
    <w:uiPriority w:val="34"/>
    <w:qFormat/>
    <w:rsid w:val="009802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971</Characters>
  <Application>Microsoft Office Word</Application>
  <DocSecurity>0</DocSecurity>
  <Lines>8</Lines>
  <Paragraphs>2</Paragraphs>
  <ScaleCrop>false</ScaleCrop>
  <Company>EDB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YAN, Wai-man</dc:creator>
  <cp:keywords/>
  <dc:description/>
  <cp:lastModifiedBy>CHOW Angela, SCDO(MCNE)4</cp:lastModifiedBy>
  <cp:revision>3</cp:revision>
  <dcterms:created xsi:type="dcterms:W3CDTF">2024-07-10T11:06:00Z</dcterms:created>
  <dcterms:modified xsi:type="dcterms:W3CDTF">2024-07-10T11:07:00Z</dcterms:modified>
</cp:coreProperties>
</file>